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40" w:rsidRDefault="00B80D9A" w:rsidP="00A61D8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ZHW w Łodzi</w:t>
      </w:r>
      <w:r w:rsidR="00E504B6">
        <w:rPr>
          <w:rFonts w:ascii="Arial" w:hAnsi="Arial" w:cs="Arial"/>
          <w:sz w:val="16"/>
          <w:szCs w:val="16"/>
        </w:rPr>
        <w:tab/>
      </w:r>
      <w:r w:rsidR="00E504B6">
        <w:rPr>
          <w:rFonts w:ascii="Arial" w:hAnsi="Arial" w:cs="Arial"/>
          <w:sz w:val="16"/>
          <w:szCs w:val="16"/>
        </w:rPr>
        <w:tab/>
      </w:r>
      <w:r w:rsidR="00E504B6">
        <w:rPr>
          <w:rFonts w:ascii="Arial" w:hAnsi="Arial" w:cs="Arial"/>
          <w:sz w:val="16"/>
          <w:szCs w:val="16"/>
        </w:rPr>
        <w:tab/>
      </w:r>
      <w:r w:rsidR="00E504B6">
        <w:rPr>
          <w:rFonts w:ascii="Arial" w:hAnsi="Arial" w:cs="Arial"/>
          <w:sz w:val="16"/>
          <w:szCs w:val="16"/>
        </w:rPr>
        <w:tab/>
      </w:r>
      <w:r w:rsidR="00E504B6">
        <w:rPr>
          <w:rFonts w:ascii="Arial" w:hAnsi="Arial" w:cs="Arial"/>
          <w:sz w:val="16"/>
          <w:szCs w:val="16"/>
        </w:rPr>
        <w:tab/>
      </w:r>
      <w:r w:rsidR="00E504B6">
        <w:rPr>
          <w:rFonts w:ascii="Arial" w:hAnsi="Arial" w:cs="Arial"/>
          <w:sz w:val="16"/>
          <w:szCs w:val="16"/>
        </w:rPr>
        <w:tab/>
      </w:r>
      <w:r w:rsidR="00E504B6">
        <w:rPr>
          <w:rFonts w:ascii="Arial" w:hAnsi="Arial" w:cs="Arial"/>
          <w:sz w:val="16"/>
          <w:szCs w:val="16"/>
        </w:rPr>
        <w:tab/>
      </w:r>
      <w:r w:rsidR="00E504B6">
        <w:rPr>
          <w:rFonts w:ascii="Arial" w:hAnsi="Arial" w:cs="Arial"/>
          <w:sz w:val="16"/>
          <w:szCs w:val="16"/>
        </w:rPr>
        <w:tab/>
      </w:r>
      <w:r w:rsidR="00E504B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61D83">
        <w:rPr>
          <w:rFonts w:ascii="Arial" w:hAnsi="Arial" w:cs="Arial"/>
          <w:sz w:val="16"/>
          <w:szCs w:val="16"/>
        </w:rPr>
        <w:t>F06/ZU/</w:t>
      </w:r>
      <w:proofErr w:type="spellStart"/>
      <w:r w:rsidR="00A61D83">
        <w:rPr>
          <w:rFonts w:ascii="Arial" w:hAnsi="Arial" w:cs="Arial"/>
          <w:sz w:val="16"/>
          <w:szCs w:val="16"/>
        </w:rPr>
        <w:t>Ch</w:t>
      </w:r>
      <w:proofErr w:type="spellEnd"/>
    </w:p>
    <w:p w:rsidR="00A61D83" w:rsidRDefault="00B80D9A" w:rsidP="008C1B7F">
      <w:pPr>
        <w:spacing w:after="0" w:line="240" w:lineRule="auto"/>
        <w:ind w:left="6372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Wydanie 1 z dnia 25</w:t>
      </w:r>
      <w:bookmarkStart w:id="0" w:name="_GoBack"/>
      <w:bookmarkEnd w:id="0"/>
      <w:r w:rsidR="00A61D83">
        <w:rPr>
          <w:rFonts w:ascii="Arial" w:hAnsi="Arial" w:cs="Arial"/>
          <w:sz w:val="16"/>
          <w:szCs w:val="16"/>
        </w:rPr>
        <w:t>.08.2022</w:t>
      </w:r>
    </w:p>
    <w:p w:rsidR="00E504B6" w:rsidRDefault="00A61D83" w:rsidP="00A61D8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Strona/stron:</w:t>
      </w:r>
      <w:r w:rsidR="008B4E6C">
        <w:rPr>
          <w:rFonts w:ascii="Arial" w:hAnsi="Arial" w:cs="Arial"/>
          <w:sz w:val="16"/>
          <w:szCs w:val="16"/>
        </w:rPr>
        <w:t xml:space="preserve"> 1/1</w:t>
      </w:r>
    </w:p>
    <w:p w:rsidR="00E504B6" w:rsidRDefault="00E504B6" w:rsidP="00A61D8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504B6" w:rsidRDefault="00E504B6" w:rsidP="00A61D8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4197D" w:rsidRPr="00C77265" w:rsidRDefault="0074197D" w:rsidP="00A61D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1D83" w:rsidRPr="00C77265" w:rsidRDefault="0074197D" w:rsidP="0074197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77265">
        <w:rPr>
          <w:rFonts w:ascii="Arial" w:hAnsi="Arial" w:cs="Arial"/>
          <w:b/>
          <w:sz w:val="20"/>
          <w:szCs w:val="20"/>
        </w:rPr>
        <w:t>Stwierdzenie zgodności wyników badań</w:t>
      </w:r>
      <w:r w:rsidR="00B80D9A">
        <w:rPr>
          <w:rFonts w:ascii="Arial" w:hAnsi="Arial" w:cs="Arial"/>
          <w:b/>
          <w:sz w:val="20"/>
          <w:szCs w:val="20"/>
        </w:rPr>
        <w:t xml:space="preserve"> chemicznych</w:t>
      </w:r>
      <w:r w:rsidRPr="00C77265">
        <w:rPr>
          <w:rFonts w:ascii="Arial" w:hAnsi="Arial" w:cs="Arial"/>
          <w:b/>
          <w:sz w:val="20"/>
          <w:szCs w:val="20"/>
        </w:rPr>
        <w:t xml:space="preserve"> z wymaganiami</w:t>
      </w:r>
    </w:p>
    <w:p w:rsidR="00B9568B" w:rsidRPr="00A61D83" w:rsidRDefault="00B9568B" w:rsidP="0074197D">
      <w:pPr>
        <w:spacing w:after="0" w:line="240" w:lineRule="auto"/>
        <w:jc w:val="center"/>
        <w:rPr>
          <w:rFonts w:ascii="Arial" w:hAnsi="Arial" w:cs="Arial"/>
          <w:b/>
        </w:rPr>
      </w:pPr>
    </w:p>
    <w:p w:rsidR="00B9568B" w:rsidRPr="00D967C0" w:rsidRDefault="00B9568B" w:rsidP="00B9568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C77265">
        <w:rPr>
          <w:rFonts w:ascii="Arial" w:hAnsi="Arial" w:cs="Arial"/>
          <w:sz w:val="20"/>
          <w:szCs w:val="20"/>
        </w:rPr>
        <w:t>Załącznik</w:t>
      </w:r>
      <w:r w:rsidRPr="006A2857">
        <w:rPr>
          <w:rFonts w:ascii="Arial" w:hAnsi="Arial" w:cs="Arial"/>
        </w:rPr>
        <w:t xml:space="preserve"> do Zlecenia badania chemicznego pasz z dnia</w:t>
      </w:r>
      <w:r w:rsidRPr="00B9568B">
        <w:rPr>
          <w:rFonts w:ascii="Arial" w:hAnsi="Arial" w:cs="Arial"/>
        </w:rPr>
        <w:t xml:space="preserve">: </w:t>
      </w:r>
      <w:r w:rsidRPr="00D967C0">
        <w:rPr>
          <w:rFonts w:ascii="Arial" w:hAnsi="Arial" w:cs="Arial"/>
          <w:b/>
          <w:sz w:val="32"/>
          <w:szCs w:val="32"/>
        </w:rPr>
        <w:t>…………………………</w:t>
      </w:r>
    </w:p>
    <w:p w:rsidR="00B9568B" w:rsidRPr="006A2857" w:rsidRDefault="00B9568B" w:rsidP="00B956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9568B" w:rsidRPr="00B9568B" w:rsidRDefault="00B9568B" w:rsidP="00B9568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C77265">
        <w:rPr>
          <w:rFonts w:ascii="Arial" w:hAnsi="Arial" w:cs="Arial"/>
          <w:sz w:val="20"/>
          <w:szCs w:val="20"/>
        </w:rPr>
        <w:t>Zleceniodawca</w:t>
      </w:r>
      <w:r w:rsidRPr="00B9568B"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sz w:val="32"/>
          <w:szCs w:val="32"/>
        </w:rPr>
        <w:t>……………………………………………………</w:t>
      </w:r>
    </w:p>
    <w:p w:rsidR="00E504B6" w:rsidRDefault="00E504B6" w:rsidP="00A61D83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B9568B" w:rsidRPr="00C77265" w:rsidRDefault="00B9568B" w:rsidP="00B9568B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77265">
        <w:rPr>
          <w:rFonts w:ascii="Arial" w:hAnsi="Arial" w:cs="Arial"/>
          <w:sz w:val="20"/>
          <w:szCs w:val="20"/>
        </w:rPr>
        <w:t>Próbka której dotyczy stwierdzenie zgodności (L.p. z danych dotyczących próbek)</w:t>
      </w:r>
    </w:p>
    <w:p w:rsidR="00B9568B" w:rsidRPr="00D967C0" w:rsidRDefault="00B9568B" w:rsidP="00B9568B">
      <w:pPr>
        <w:pStyle w:val="Akapitzlist"/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D967C0">
        <w:rPr>
          <w:rFonts w:ascii="Arial" w:hAnsi="Arial" w:cs="Arial"/>
          <w:b/>
          <w:sz w:val="32"/>
          <w:szCs w:val="32"/>
        </w:rPr>
        <w:t>………………………………………………………</w:t>
      </w:r>
    </w:p>
    <w:p w:rsidR="0074197D" w:rsidRDefault="00B9568B" w:rsidP="00B9568B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C77265">
        <w:rPr>
          <w:rFonts w:ascii="Arial" w:hAnsi="Arial" w:cs="Arial"/>
          <w:sz w:val="20"/>
          <w:szCs w:val="20"/>
        </w:rPr>
        <w:t>Kierunek badania:</w:t>
      </w:r>
      <w:r w:rsidRPr="00D967C0">
        <w:rPr>
          <w:rFonts w:ascii="Arial" w:hAnsi="Arial" w:cs="Arial"/>
          <w:b/>
          <w:sz w:val="32"/>
          <w:szCs w:val="32"/>
        </w:rPr>
        <w:t>…………………………………………………</w:t>
      </w:r>
    </w:p>
    <w:p w:rsidR="00B9568B" w:rsidRPr="00C77265" w:rsidRDefault="00D967C0" w:rsidP="00B9568B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77265">
        <w:rPr>
          <w:rFonts w:ascii="Arial" w:hAnsi="Arial" w:cs="Arial"/>
          <w:sz w:val="20"/>
          <w:szCs w:val="20"/>
        </w:rPr>
        <w:t>Podstawa stanowiąca wymaganie (przepisy prawa, specyfikacja klienta itp. )</w:t>
      </w:r>
    </w:p>
    <w:p w:rsidR="00D967C0" w:rsidRPr="00D967C0" w:rsidRDefault="00D967C0" w:rsidP="00D967C0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D967C0">
        <w:rPr>
          <w:rFonts w:ascii="Arial" w:hAnsi="Arial" w:cs="Arial"/>
          <w:b/>
          <w:sz w:val="32"/>
          <w:szCs w:val="32"/>
        </w:rPr>
        <w:t>…………………………………………………………………….…………</w:t>
      </w:r>
    </w:p>
    <w:p w:rsidR="00D967C0" w:rsidRPr="00C77265" w:rsidRDefault="00D967C0" w:rsidP="00D967C0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77265">
        <w:rPr>
          <w:rFonts w:ascii="Arial" w:hAnsi="Arial" w:cs="Arial"/>
          <w:sz w:val="20"/>
          <w:szCs w:val="20"/>
        </w:rPr>
        <w:t>Wybór zasady podejmowania decyzji (zaznaczyć odpowiednią):</w:t>
      </w:r>
    </w:p>
    <w:p w:rsidR="00D967C0" w:rsidRPr="00C77265" w:rsidRDefault="00D967C0" w:rsidP="00D967C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967C0">
        <w:rPr>
          <w:rFonts w:ascii="Arial" w:hAnsi="Arial" w:cs="Arial"/>
          <w:sz w:val="36"/>
          <w:szCs w:val="36"/>
        </w:rPr>
        <w:t>□</w:t>
      </w:r>
      <w:r w:rsidRPr="008C1B7F">
        <w:rPr>
          <w:rFonts w:ascii="Arial" w:hAnsi="Arial" w:cs="Arial"/>
        </w:rPr>
        <w:t xml:space="preserve"> </w:t>
      </w:r>
      <w:r w:rsidR="008C1B7F" w:rsidRPr="00C77265">
        <w:rPr>
          <w:rFonts w:ascii="Arial" w:hAnsi="Arial" w:cs="Arial"/>
          <w:sz w:val="20"/>
          <w:szCs w:val="20"/>
        </w:rPr>
        <w:t xml:space="preserve">zasada </w:t>
      </w:r>
      <w:r w:rsidRPr="00C77265">
        <w:rPr>
          <w:rFonts w:ascii="Arial" w:hAnsi="Arial" w:cs="Arial"/>
          <w:sz w:val="20"/>
          <w:szCs w:val="20"/>
        </w:rPr>
        <w:t>zgodna z wymaganiami prawa (proszę wskazać przepis określający zasadę stwierdzenia zgodności)</w:t>
      </w:r>
    </w:p>
    <w:p w:rsidR="00D967C0" w:rsidRPr="00D967C0" w:rsidRDefault="00D967C0" w:rsidP="00D967C0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……………………………………………………………………………………</w:t>
      </w:r>
    </w:p>
    <w:p w:rsidR="00D967C0" w:rsidRPr="00C77265" w:rsidRDefault="00D967C0" w:rsidP="00D967C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 xml:space="preserve">□ </w:t>
      </w:r>
      <w:r w:rsidR="00C77265">
        <w:rPr>
          <w:rFonts w:ascii="Arial" w:hAnsi="Arial" w:cs="Arial"/>
          <w:sz w:val="20"/>
          <w:szCs w:val="20"/>
        </w:rPr>
        <w:t>z</w:t>
      </w:r>
      <w:r w:rsidRPr="00C77265">
        <w:rPr>
          <w:rFonts w:ascii="Arial" w:hAnsi="Arial" w:cs="Arial"/>
          <w:sz w:val="20"/>
          <w:szCs w:val="20"/>
        </w:rPr>
        <w:t>asada prostej akceptacji</w:t>
      </w:r>
      <w:r w:rsidR="00AF0044" w:rsidRPr="00C77265">
        <w:rPr>
          <w:rFonts w:ascii="Arial" w:hAnsi="Arial" w:cs="Arial"/>
          <w:sz w:val="20"/>
          <w:szCs w:val="20"/>
        </w:rPr>
        <w:t xml:space="preserve"> zgodnie z dokumentem ILAC-G8:09/2019</w:t>
      </w:r>
    </w:p>
    <w:p w:rsidR="00D20054" w:rsidRDefault="00426001" w:rsidP="00426001">
      <w:pPr>
        <w:tabs>
          <w:tab w:val="left" w:pos="8655"/>
        </w:tabs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3694806" cy="1628775"/>
            <wp:effectExtent l="0" t="0" r="127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kceptacj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702" cy="165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054" w:rsidRPr="006A2857" w:rsidRDefault="00426001" w:rsidP="00D20054">
      <w:pPr>
        <w:tabs>
          <w:tab w:val="left" w:pos="865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6A2857">
        <w:rPr>
          <w:rFonts w:ascii="Arial" w:hAnsi="Arial" w:cs="Arial"/>
          <w:sz w:val="20"/>
          <w:szCs w:val="20"/>
        </w:rPr>
        <w:t>U</w:t>
      </w:r>
      <w:r w:rsidRPr="006A2857">
        <w:rPr>
          <w:rFonts w:ascii="Arial" w:hAnsi="Arial" w:cs="Arial"/>
          <w:sz w:val="20"/>
          <w:szCs w:val="20"/>
          <w:vertAlign w:val="subscript"/>
        </w:rPr>
        <w:t>95</w:t>
      </w:r>
      <w:r w:rsidRPr="006A2857">
        <w:rPr>
          <w:rFonts w:ascii="Arial" w:hAnsi="Arial" w:cs="Arial"/>
          <w:sz w:val="20"/>
          <w:szCs w:val="20"/>
        </w:rPr>
        <w:t xml:space="preserve"> –</w:t>
      </w:r>
      <w:r w:rsidR="008C1B7F" w:rsidRPr="006A2857">
        <w:rPr>
          <w:rFonts w:ascii="Arial" w:hAnsi="Arial" w:cs="Arial"/>
          <w:sz w:val="20"/>
          <w:szCs w:val="20"/>
        </w:rPr>
        <w:t>r</w:t>
      </w:r>
      <w:r w:rsidRPr="006A2857">
        <w:rPr>
          <w:rFonts w:ascii="Arial" w:hAnsi="Arial" w:cs="Arial"/>
          <w:sz w:val="20"/>
          <w:szCs w:val="20"/>
        </w:rPr>
        <w:t>ozszerzona niepewność pomiaru</w:t>
      </w:r>
    </w:p>
    <w:p w:rsidR="006A2857" w:rsidRPr="006A2857" w:rsidRDefault="006A2857" w:rsidP="00D20054">
      <w:pPr>
        <w:tabs>
          <w:tab w:val="left" w:pos="865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6A2857">
        <w:rPr>
          <w:rFonts w:ascii="Arial" w:hAnsi="Arial" w:cs="Arial"/>
          <w:sz w:val="20"/>
          <w:szCs w:val="20"/>
        </w:rPr>
        <w:t>Ryzyko błędnej akceptacji wynosi 50% w przypadku wyników zbliżonych do granicy tolerancji</w:t>
      </w:r>
    </w:p>
    <w:p w:rsidR="006A2857" w:rsidRPr="006A2857" w:rsidRDefault="006A2857" w:rsidP="00D20054">
      <w:pPr>
        <w:tabs>
          <w:tab w:val="left" w:pos="865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6A2857">
        <w:rPr>
          <w:rFonts w:ascii="Arial" w:hAnsi="Arial" w:cs="Arial"/>
          <w:sz w:val="20"/>
          <w:szCs w:val="20"/>
        </w:rPr>
        <w:t>Ryzyko błędnego odrzucenia wynosi 50% w przypadku wyników zbliżonych do granicy tolerancji</w:t>
      </w:r>
    </w:p>
    <w:p w:rsidR="00D20054" w:rsidRPr="008C1B7F" w:rsidRDefault="008C1B7F" w:rsidP="00D20054">
      <w:pPr>
        <w:tabs>
          <w:tab w:val="left" w:pos="865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 xml:space="preserve">□ </w:t>
      </w:r>
      <w:r w:rsidRPr="00C77265">
        <w:rPr>
          <w:rFonts w:ascii="Arial" w:hAnsi="Arial" w:cs="Arial"/>
          <w:sz w:val="20"/>
          <w:szCs w:val="20"/>
        </w:rPr>
        <w:t>Zasada zaproponowana przez klienta</w:t>
      </w:r>
    </w:p>
    <w:p w:rsidR="00D20054" w:rsidRPr="008C1B7F" w:rsidRDefault="008C1B7F" w:rsidP="00D20054">
      <w:pPr>
        <w:tabs>
          <w:tab w:val="left" w:pos="8655"/>
        </w:tabs>
        <w:spacing w:after="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…………………………………………………………………………………….</w:t>
      </w:r>
    </w:p>
    <w:p w:rsidR="00D20054" w:rsidRPr="008C1B7F" w:rsidRDefault="008C1B7F" w:rsidP="00D20054">
      <w:pPr>
        <w:tabs>
          <w:tab w:val="left" w:pos="8655"/>
        </w:tabs>
        <w:spacing w:after="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…………………………………………………………………………………….</w:t>
      </w:r>
    </w:p>
    <w:p w:rsidR="006A2857" w:rsidRPr="00C77265" w:rsidRDefault="006A2857" w:rsidP="006A2857">
      <w:pPr>
        <w:tabs>
          <w:tab w:val="left" w:pos="8655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C77265">
        <w:rPr>
          <w:rFonts w:ascii="Arial" w:hAnsi="Arial" w:cs="Arial"/>
          <w:sz w:val="18"/>
          <w:szCs w:val="18"/>
        </w:rPr>
        <w:t>Uwagi:</w:t>
      </w:r>
    </w:p>
    <w:p w:rsidR="006A2857" w:rsidRPr="00C77265" w:rsidRDefault="006A2857" w:rsidP="006A2857">
      <w:pPr>
        <w:tabs>
          <w:tab w:val="left" w:pos="8655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C77265">
        <w:rPr>
          <w:rFonts w:ascii="Arial" w:hAnsi="Arial" w:cs="Arial"/>
          <w:sz w:val="18"/>
          <w:szCs w:val="18"/>
        </w:rPr>
        <w:t>1. W przypadku stwierdzania zgodności z wyspecyfikowanymi wymaganiami, wyniki</w:t>
      </w:r>
      <w:r w:rsidR="00C77265">
        <w:rPr>
          <w:rFonts w:ascii="Arial" w:hAnsi="Arial" w:cs="Arial"/>
          <w:sz w:val="18"/>
          <w:szCs w:val="18"/>
        </w:rPr>
        <w:t xml:space="preserve"> badań są zawsze podawane z ich </w:t>
      </w:r>
      <w:r w:rsidRPr="00C77265">
        <w:rPr>
          <w:rFonts w:ascii="Arial" w:hAnsi="Arial" w:cs="Arial"/>
          <w:sz w:val="18"/>
          <w:szCs w:val="18"/>
        </w:rPr>
        <w:t>niepewnościami.</w:t>
      </w:r>
    </w:p>
    <w:p w:rsidR="006A2857" w:rsidRPr="00C77265" w:rsidRDefault="006A2857" w:rsidP="006A2857">
      <w:pPr>
        <w:tabs>
          <w:tab w:val="left" w:pos="8655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C77265">
        <w:rPr>
          <w:rFonts w:ascii="Arial" w:hAnsi="Arial" w:cs="Arial"/>
          <w:sz w:val="18"/>
          <w:szCs w:val="18"/>
        </w:rPr>
        <w:t>2. Wynik stwierdzenia zgodności ZGODNY/NIEZGODNY wraz ze specyfikacją jest podawany pod tabelą wyniku.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2"/>
        <w:gridCol w:w="3192"/>
        <w:gridCol w:w="3542"/>
      </w:tblGrid>
      <w:tr w:rsidR="00C77265" w:rsidTr="003204AC">
        <w:tc>
          <w:tcPr>
            <w:tcW w:w="3732" w:type="dxa"/>
          </w:tcPr>
          <w:p w:rsidR="00C77265" w:rsidRPr="00C77265" w:rsidRDefault="00C77265" w:rsidP="00C77265">
            <w:pPr>
              <w:tabs>
                <w:tab w:val="left" w:pos="86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265">
              <w:rPr>
                <w:rFonts w:ascii="Arial" w:hAnsi="Arial" w:cs="Arial"/>
                <w:sz w:val="20"/>
                <w:szCs w:val="20"/>
              </w:rPr>
              <w:t>Zleceniodawca</w:t>
            </w:r>
          </w:p>
        </w:tc>
        <w:tc>
          <w:tcPr>
            <w:tcW w:w="3192" w:type="dxa"/>
          </w:tcPr>
          <w:p w:rsidR="00C77265" w:rsidRDefault="00C77265" w:rsidP="00C77265">
            <w:pPr>
              <w:tabs>
                <w:tab w:val="left" w:pos="86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:rsidR="00C77265" w:rsidRPr="00C77265" w:rsidRDefault="00C77265" w:rsidP="00C77265">
            <w:pPr>
              <w:tabs>
                <w:tab w:val="left" w:pos="86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Kierownik Pracowni</w:t>
            </w:r>
          </w:p>
        </w:tc>
      </w:tr>
      <w:tr w:rsidR="00C77265" w:rsidTr="003204AC">
        <w:tc>
          <w:tcPr>
            <w:tcW w:w="3732" w:type="dxa"/>
            <w:tcBorders>
              <w:bottom w:val="dotted" w:sz="8" w:space="0" w:color="auto"/>
            </w:tcBorders>
          </w:tcPr>
          <w:p w:rsidR="00C77265" w:rsidRPr="00C77265" w:rsidRDefault="00C77265" w:rsidP="00C77265">
            <w:pPr>
              <w:tabs>
                <w:tab w:val="left" w:pos="86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77265" w:rsidRPr="00C77265" w:rsidRDefault="00C77265" w:rsidP="00D20054">
            <w:pPr>
              <w:tabs>
                <w:tab w:val="left" w:pos="8655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C77265" w:rsidRPr="00C77265" w:rsidRDefault="00C77265" w:rsidP="00D20054">
            <w:pPr>
              <w:tabs>
                <w:tab w:val="left" w:pos="86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  <w:tcBorders>
              <w:bottom w:val="dotted" w:sz="8" w:space="0" w:color="auto"/>
            </w:tcBorders>
          </w:tcPr>
          <w:p w:rsidR="00C77265" w:rsidRPr="00C77265" w:rsidRDefault="00C77265" w:rsidP="00D20054">
            <w:pPr>
              <w:tabs>
                <w:tab w:val="left" w:pos="86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1B7F" w:rsidRPr="00C77265" w:rsidRDefault="00C77265" w:rsidP="00C77265">
      <w:pPr>
        <w:tabs>
          <w:tab w:val="left" w:pos="8655"/>
        </w:tabs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="003204AC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(data i podpis)                                                                                         </w:t>
      </w:r>
      <w:r w:rsidR="003204AC">
        <w:rPr>
          <w:rFonts w:ascii="Arial" w:hAnsi="Arial" w:cs="Arial"/>
          <w:sz w:val="16"/>
          <w:szCs w:val="16"/>
        </w:rPr>
        <w:t xml:space="preserve">                                         </w:t>
      </w:r>
      <w:r>
        <w:rPr>
          <w:rFonts w:ascii="Arial" w:hAnsi="Arial" w:cs="Arial"/>
          <w:sz w:val="16"/>
          <w:szCs w:val="16"/>
        </w:rPr>
        <w:t xml:space="preserve">  (data i podpis)</w:t>
      </w:r>
    </w:p>
    <w:sectPr w:rsidR="008C1B7F" w:rsidRPr="00C77265" w:rsidSect="00A61D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0DEF"/>
    <w:multiLevelType w:val="hybridMultilevel"/>
    <w:tmpl w:val="30A0EFA0"/>
    <w:lvl w:ilvl="0" w:tplc="3B1E6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8F1FFA"/>
    <w:multiLevelType w:val="hybridMultilevel"/>
    <w:tmpl w:val="AB080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B0EF3"/>
    <w:multiLevelType w:val="hybridMultilevel"/>
    <w:tmpl w:val="BFFCC8B0"/>
    <w:lvl w:ilvl="0" w:tplc="B8AE696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50"/>
    <w:rsid w:val="0000387D"/>
    <w:rsid w:val="003204AC"/>
    <w:rsid w:val="003F4098"/>
    <w:rsid w:val="00426001"/>
    <w:rsid w:val="006A2857"/>
    <w:rsid w:val="006A4F78"/>
    <w:rsid w:val="0074197D"/>
    <w:rsid w:val="00761231"/>
    <w:rsid w:val="008B4E6C"/>
    <w:rsid w:val="008C1B7F"/>
    <w:rsid w:val="00A61D83"/>
    <w:rsid w:val="00AC3740"/>
    <w:rsid w:val="00AF0044"/>
    <w:rsid w:val="00B80D9A"/>
    <w:rsid w:val="00B9568B"/>
    <w:rsid w:val="00C571BE"/>
    <w:rsid w:val="00C77265"/>
    <w:rsid w:val="00CF24A7"/>
    <w:rsid w:val="00D20054"/>
    <w:rsid w:val="00D967C0"/>
    <w:rsid w:val="00E504B6"/>
    <w:rsid w:val="00E5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70E15-D7D4-4A28-ACE6-035DBE55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2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4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4197D"/>
    <w:pPr>
      <w:ind w:left="720"/>
      <w:contextualSpacing/>
    </w:pPr>
  </w:style>
  <w:style w:type="table" w:styleId="Tabela-Siatka">
    <w:name w:val="Table Grid"/>
    <w:basedOn w:val="Standardowy"/>
    <w:uiPriority w:val="39"/>
    <w:rsid w:val="00C77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1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61A33-B996-4493-B672-15CD0DD1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chemia</dc:creator>
  <cp:keywords/>
  <dc:description/>
  <cp:lastModifiedBy>chemia</cp:lastModifiedBy>
  <cp:revision>6</cp:revision>
  <cp:lastPrinted>2019-03-05T13:00:00Z</cp:lastPrinted>
  <dcterms:created xsi:type="dcterms:W3CDTF">2022-08-16T12:49:00Z</dcterms:created>
  <dcterms:modified xsi:type="dcterms:W3CDTF">2022-08-22T09:11:00Z</dcterms:modified>
</cp:coreProperties>
</file>