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4F2D" w14:textId="4D683B71" w:rsidR="00610501" w:rsidRPr="00556B23" w:rsidRDefault="00610501" w:rsidP="00610501">
      <w:pPr>
        <w:tabs>
          <w:tab w:val="left" w:leader="dot" w:pos="4412"/>
        </w:tabs>
        <w:spacing w:after="0" w:line="220" w:lineRule="exact"/>
        <w:ind w:left="20"/>
        <w:jc w:val="both"/>
        <w:rPr>
          <w:rFonts w:ascii="Bookman Old Style" w:hAnsi="Bookman Old Style"/>
          <w:sz w:val="24"/>
          <w:szCs w:val="24"/>
        </w:rPr>
      </w:pPr>
      <w:r w:rsidRPr="00556B2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 w:rsidRPr="00830393">
        <w:rPr>
          <w:rFonts w:ascii="Bookman Old Style" w:hAnsi="Bookman Old Style"/>
          <w:sz w:val="24"/>
          <w:szCs w:val="24"/>
          <w:vertAlign w:val="subscript"/>
        </w:rPr>
        <w:t>………………………., dnia………………</w:t>
      </w:r>
    </w:p>
    <w:p w14:paraId="4D16330F" w14:textId="77777777" w:rsidR="00610501" w:rsidRPr="00485188" w:rsidRDefault="00610501" w:rsidP="00610501">
      <w:pPr>
        <w:pStyle w:val="Teksttreci20"/>
        <w:shd w:val="clear" w:color="auto" w:fill="auto"/>
        <w:spacing w:after="209" w:line="140" w:lineRule="exact"/>
        <w:ind w:left="134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(imię i nazwisko/nazwa (firma)</w:t>
      </w:r>
    </w:p>
    <w:p w14:paraId="67B1ABC0" w14:textId="3B2FF3CE" w:rsidR="00610501" w:rsidRPr="00485188" w:rsidRDefault="00610501" w:rsidP="00610501">
      <w:pPr>
        <w:tabs>
          <w:tab w:val="left" w:leader="dot" w:pos="4455"/>
        </w:tabs>
        <w:spacing w:after="0" w:line="220" w:lineRule="exact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485188">
        <w:rPr>
          <w:rFonts w:asciiTheme="minorHAnsi" w:hAnsiTheme="minorHAnsi" w:cstheme="minorHAnsi"/>
          <w:sz w:val="24"/>
          <w:szCs w:val="24"/>
          <w:vertAlign w:val="subscript"/>
        </w:rPr>
        <w:tab/>
      </w:r>
    </w:p>
    <w:p w14:paraId="2616D4C5" w14:textId="77777777" w:rsidR="00610501" w:rsidRPr="00485188" w:rsidRDefault="00610501" w:rsidP="00610501">
      <w:pPr>
        <w:pStyle w:val="Teksttreci20"/>
        <w:shd w:val="clear" w:color="auto" w:fill="auto"/>
        <w:spacing w:after="0" w:line="140" w:lineRule="exact"/>
        <w:ind w:left="102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(adres zamieszkania/adres siedziby)</w:t>
      </w:r>
    </w:p>
    <w:p w14:paraId="54ED523F" w14:textId="77777777" w:rsidR="00610501" w:rsidRPr="00485188" w:rsidRDefault="00610501" w:rsidP="00610501">
      <w:pPr>
        <w:tabs>
          <w:tab w:val="left" w:leader="dot" w:pos="4465"/>
        </w:tabs>
        <w:spacing w:after="0" w:line="514" w:lineRule="exact"/>
        <w:ind w:left="20"/>
        <w:jc w:val="both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 xml:space="preserve">Telefon: </w:t>
      </w:r>
      <w:r w:rsidRPr="00485188">
        <w:rPr>
          <w:rFonts w:asciiTheme="minorHAnsi" w:hAnsiTheme="minorHAnsi" w:cstheme="minorHAnsi"/>
          <w:vertAlign w:val="subscript"/>
        </w:rPr>
        <w:tab/>
      </w:r>
    </w:p>
    <w:p w14:paraId="2F791C12" w14:textId="3C930E63" w:rsidR="00610501" w:rsidRPr="00485188" w:rsidRDefault="00610501" w:rsidP="00610501">
      <w:pPr>
        <w:spacing w:after="565" w:line="514" w:lineRule="exact"/>
        <w:ind w:left="20"/>
        <w:jc w:val="both"/>
        <w:rPr>
          <w:rFonts w:asciiTheme="minorHAnsi" w:hAnsiTheme="minorHAnsi" w:cstheme="minorHAnsi"/>
          <w:vertAlign w:val="subscript"/>
        </w:rPr>
      </w:pPr>
      <w:r w:rsidRPr="00485188">
        <w:rPr>
          <w:rFonts w:asciiTheme="minorHAnsi" w:hAnsiTheme="minorHAnsi" w:cstheme="minorHAnsi"/>
        </w:rPr>
        <w:t xml:space="preserve">Adres email: </w:t>
      </w:r>
      <w:r w:rsidRPr="00485188">
        <w:rPr>
          <w:rFonts w:asciiTheme="minorHAnsi" w:hAnsiTheme="minorHAnsi" w:cstheme="minorHAnsi"/>
          <w:vertAlign w:val="subscript"/>
        </w:rPr>
        <w:t>………………………………………………………</w:t>
      </w:r>
      <w:r w:rsidR="00485188">
        <w:rPr>
          <w:rFonts w:asciiTheme="minorHAnsi" w:hAnsiTheme="minorHAnsi" w:cstheme="minorHAnsi"/>
          <w:vertAlign w:val="subscript"/>
        </w:rPr>
        <w:t>………………</w:t>
      </w:r>
      <w:r w:rsidRPr="00485188">
        <w:rPr>
          <w:rFonts w:asciiTheme="minorHAnsi" w:hAnsiTheme="minorHAnsi" w:cstheme="minorHAnsi"/>
          <w:vertAlign w:val="subscript"/>
        </w:rPr>
        <w:t>…………….…</w:t>
      </w:r>
    </w:p>
    <w:p w14:paraId="76EB9CD2" w14:textId="77777777" w:rsidR="00830393" w:rsidRPr="00830393" w:rsidRDefault="00830393" w:rsidP="00830393">
      <w:pPr>
        <w:spacing w:after="160" w:line="259" w:lineRule="auto"/>
        <w:jc w:val="center"/>
        <w:rPr>
          <w:rFonts w:eastAsia="Calibri" w:cs="Times New Roman"/>
          <w:sz w:val="24"/>
          <w:szCs w:val="24"/>
        </w:rPr>
      </w:pPr>
      <w:bookmarkStart w:id="0" w:name="bookmark0"/>
    </w:p>
    <w:p w14:paraId="47EC15F5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sz w:val="24"/>
          <w:szCs w:val="24"/>
        </w:rPr>
      </w:pPr>
    </w:p>
    <w:p w14:paraId="4713209C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b/>
          <w:sz w:val="24"/>
          <w:szCs w:val="24"/>
        </w:rPr>
      </w:pPr>
      <w:r w:rsidRPr="00830393">
        <w:rPr>
          <w:rFonts w:eastAsia="Calibri" w:cs="Times New Roman"/>
          <w:b/>
          <w:sz w:val="24"/>
          <w:szCs w:val="24"/>
        </w:rPr>
        <w:t>Łódzki Wojewódzki Lekarz Weterynarii</w:t>
      </w:r>
    </w:p>
    <w:p w14:paraId="43D6DAE3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b/>
          <w:sz w:val="24"/>
          <w:szCs w:val="24"/>
        </w:rPr>
      </w:pPr>
      <w:r w:rsidRPr="00830393">
        <w:rPr>
          <w:rFonts w:eastAsia="Calibri" w:cs="Times New Roman"/>
          <w:b/>
          <w:sz w:val="24"/>
          <w:szCs w:val="24"/>
        </w:rPr>
        <w:t>93-569 Łódź, ul. Proletariacka 2/6</w:t>
      </w:r>
    </w:p>
    <w:p w14:paraId="2D24A049" w14:textId="77777777" w:rsidR="00485188" w:rsidRPr="00485188" w:rsidRDefault="00485188" w:rsidP="00E840C2">
      <w:pPr>
        <w:pStyle w:val="Nagwek10"/>
        <w:keepNext/>
        <w:keepLines/>
        <w:shd w:val="clear" w:color="auto" w:fill="auto"/>
        <w:spacing w:before="0" w:after="269" w:line="270" w:lineRule="exact"/>
        <w:jc w:val="left"/>
        <w:rPr>
          <w:rFonts w:asciiTheme="minorHAnsi" w:hAnsiTheme="minorHAnsi" w:cstheme="minorHAnsi"/>
        </w:rPr>
      </w:pPr>
      <w:bookmarkStart w:id="1" w:name="_GoBack"/>
      <w:bookmarkEnd w:id="1"/>
    </w:p>
    <w:p w14:paraId="6D8AE304" w14:textId="21166F5E" w:rsidR="00610501" w:rsidRPr="00485188" w:rsidRDefault="00610501" w:rsidP="00610501">
      <w:pPr>
        <w:pStyle w:val="Nagwek10"/>
        <w:keepNext/>
        <w:keepLines/>
        <w:shd w:val="clear" w:color="auto" w:fill="auto"/>
        <w:spacing w:before="0" w:after="269" w:line="270" w:lineRule="exact"/>
        <w:ind w:left="24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OFERTA</w:t>
      </w:r>
      <w:bookmarkEnd w:id="0"/>
      <w:r w:rsidR="00485188">
        <w:rPr>
          <w:rFonts w:asciiTheme="minorHAnsi" w:hAnsiTheme="minorHAnsi" w:cstheme="minorHAnsi"/>
        </w:rPr>
        <w:t xml:space="preserve"> ZAKUPU</w:t>
      </w:r>
    </w:p>
    <w:p w14:paraId="043405CB" w14:textId="77777777" w:rsidR="00610501" w:rsidRPr="00485188" w:rsidRDefault="00610501" w:rsidP="00610501">
      <w:pPr>
        <w:pStyle w:val="Nagwek10"/>
        <w:keepNext/>
        <w:keepLines/>
        <w:shd w:val="clear" w:color="auto" w:fill="auto"/>
        <w:spacing w:before="0" w:after="0" w:line="360" w:lineRule="auto"/>
        <w:ind w:left="240"/>
        <w:rPr>
          <w:rFonts w:asciiTheme="minorHAnsi" w:hAnsiTheme="minorHAnsi" w:cstheme="minorHAnsi"/>
        </w:rPr>
      </w:pPr>
    </w:p>
    <w:p w14:paraId="5ACF019B" w14:textId="5B1FB14F" w:rsidR="00610501" w:rsidRPr="00485188" w:rsidRDefault="00610501" w:rsidP="00610501">
      <w:pPr>
        <w:spacing w:after="0" w:line="360" w:lineRule="auto"/>
        <w:ind w:left="20" w:right="380"/>
        <w:jc w:val="both"/>
      </w:pPr>
      <w:r w:rsidRPr="00485188">
        <w:t xml:space="preserve">Nawiązując do ogłoszenia z dnia </w:t>
      </w:r>
      <w:r w:rsidR="00485188" w:rsidRPr="00485188">
        <w:t>………………………………..</w:t>
      </w:r>
      <w:r w:rsidRPr="00485188">
        <w:t xml:space="preserve"> o sprzedaży </w:t>
      </w:r>
      <w:r w:rsidR="00485188" w:rsidRPr="00485188">
        <w:t xml:space="preserve">zbędnych i </w:t>
      </w:r>
      <w:r w:rsidRPr="00485188">
        <w:t xml:space="preserve">zużytych składników rzeczowych majątku ruchomego w Wojewódzkim Inspektoracie Weterynarii </w:t>
      </w:r>
      <w:r w:rsidR="00485188" w:rsidRPr="00485188">
        <w:t>w Łodzi</w:t>
      </w:r>
      <w:r w:rsidRPr="00485188">
        <w:t>, oświadczam, że:</w:t>
      </w:r>
    </w:p>
    <w:p w14:paraId="527D6E60" w14:textId="13428F54" w:rsidR="00610501" w:rsidRPr="00485188" w:rsidRDefault="00610501" w:rsidP="0048518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</w:pPr>
      <w:r w:rsidRPr="00485188">
        <w:t>akceptuję warunki postępowania prowadzonego w trybie określonym w ww. ogłoszeniu;</w:t>
      </w:r>
    </w:p>
    <w:p w14:paraId="31003543" w14:textId="77777777" w:rsidR="00610501" w:rsidRPr="00485188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zapoznałem/</w:t>
      </w:r>
      <w:proofErr w:type="spellStart"/>
      <w:r w:rsidRPr="00485188">
        <w:t>am</w:t>
      </w:r>
      <w:proofErr w:type="spellEnd"/>
      <w:r w:rsidRPr="00485188">
        <w:t xml:space="preserve"> się ze stanem przedmiotu;</w:t>
      </w:r>
    </w:p>
    <w:p w14:paraId="700823C1" w14:textId="77777777" w:rsidR="00610501" w:rsidRPr="00485188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ponoszę odpowiedzialność za skutki wynikające z rezygnacji z oględzin przedmiotu;</w:t>
      </w:r>
    </w:p>
    <w:p w14:paraId="035089D8" w14:textId="24134155" w:rsidR="00610501" w:rsidRPr="00485188" w:rsidRDefault="00485188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w przypadku,</w:t>
      </w:r>
      <w:r w:rsidR="00610501" w:rsidRPr="00485188">
        <w:t xml:space="preserve"> gdy zaoferuję najwyższą cenę, zobowiązuję się do zakupu składników rzeczowych majątku ruchomego w terminie i miejscu wyznaczonym przez sprzedającego (7 dni od dnia powiadomienia), a także do zapłaty zaoferowanej kwoty;</w:t>
      </w:r>
    </w:p>
    <w:p w14:paraId="43C4D825" w14:textId="6B4F68F7" w:rsidR="00610501" w:rsidRPr="006E1D89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6E1D89">
        <w:rPr>
          <w:rFonts w:asciiTheme="minorHAnsi" w:hAnsiTheme="minorHAnsi" w:cstheme="minorHAnsi"/>
        </w:rPr>
        <w:t>mogę nabyć wnioskowany składnik rzeczowy majątku ruchomego Skarbu Państwa, gdyż zgodnie z § 9 ust. 2 rozporządzenia</w:t>
      </w:r>
      <w:r w:rsidR="00485188" w:rsidRPr="006E1D89">
        <w:rPr>
          <w:rFonts w:asciiTheme="minorHAnsi" w:hAnsiTheme="minorHAnsi" w:cstheme="minorHAnsi"/>
          <w:lang w:eastAsia="pl-PL"/>
        </w:rPr>
        <w:t xml:space="preserve"> </w:t>
      </w:r>
      <w:r w:rsidR="00485188" w:rsidRPr="006E1D89">
        <w:rPr>
          <w:rFonts w:asciiTheme="minorHAnsi" w:hAnsiTheme="minorHAnsi" w:cstheme="minorHAnsi"/>
        </w:rPr>
        <w:t>Rady Ministrów z dnia 2 października 20</w:t>
      </w:r>
      <w:r w:rsidR="006E1D89" w:rsidRPr="006E1D89">
        <w:rPr>
          <w:rFonts w:asciiTheme="minorHAnsi" w:hAnsiTheme="minorHAnsi" w:cstheme="minorHAnsi"/>
        </w:rPr>
        <w:t>23</w:t>
      </w:r>
      <w:r w:rsidR="00485188" w:rsidRPr="006E1D89">
        <w:rPr>
          <w:rFonts w:asciiTheme="minorHAnsi" w:hAnsiTheme="minorHAnsi" w:cstheme="minorHAnsi"/>
        </w:rPr>
        <w:t xml:space="preserve"> roku </w:t>
      </w:r>
      <w:bookmarkStart w:id="2" w:name="_Hlk173481975"/>
      <w:r w:rsidR="006E1D89" w:rsidRPr="006E1D89">
        <w:rPr>
          <w:rFonts w:asciiTheme="minorHAnsi" w:hAnsiTheme="minorHAnsi" w:cstheme="minorHAnsi"/>
        </w:rPr>
        <w:t>(</w:t>
      </w:r>
      <w:bookmarkStart w:id="3" w:name="_Hlk505076949"/>
      <w:r w:rsidR="006E1D89" w:rsidRPr="006E1D89">
        <w:rPr>
          <w:rFonts w:asciiTheme="minorHAnsi" w:hAnsiTheme="minorHAnsi" w:cstheme="minorHAnsi"/>
        </w:rPr>
        <w:t xml:space="preserve">teks jednolity: Dz. U. z </w:t>
      </w:r>
      <w:bookmarkEnd w:id="3"/>
      <w:r w:rsidR="006E1D89" w:rsidRPr="006E1D89">
        <w:rPr>
          <w:rFonts w:asciiTheme="minorHAnsi" w:eastAsia="Calibri" w:hAnsiTheme="minorHAnsi" w:cstheme="minorHAnsi"/>
          <w:lang w:bidi="hi-IN"/>
        </w:rPr>
        <w:t>2023 r. poz. 2303 ze zm.</w:t>
      </w:r>
      <w:r w:rsidR="006E1D89" w:rsidRPr="006E1D89">
        <w:rPr>
          <w:rFonts w:asciiTheme="minorHAnsi" w:hAnsiTheme="minorHAnsi" w:cstheme="minorHAnsi"/>
        </w:rPr>
        <w:t>)</w:t>
      </w:r>
      <w:bookmarkEnd w:id="2"/>
      <w:r w:rsidR="00485188" w:rsidRPr="006E1D89">
        <w:rPr>
          <w:rFonts w:asciiTheme="minorHAnsi" w:hAnsiTheme="minorHAnsi" w:cstheme="minorHAnsi"/>
        </w:rPr>
        <w:t xml:space="preserve"> </w:t>
      </w:r>
      <w:r w:rsidRPr="006E1D89">
        <w:rPr>
          <w:rFonts w:asciiTheme="minorHAnsi" w:hAnsiTheme="minorHAnsi" w:cstheme="minorHAnsi"/>
        </w:rPr>
        <w:t xml:space="preserve">, </w:t>
      </w:r>
      <w:r w:rsidRPr="006E1D89">
        <w:rPr>
          <w:rFonts w:asciiTheme="minorHAnsi" w:hAnsiTheme="minorHAnsi" w:cstheme="minorHAnsi"/>
          <w:b/>
          <w:bCs/>
          <w:u w:val="single"/>
        </w:rPr>
        <w:t>nie jestem:</w:t>
      </w:r>
      <w:r w:rsidRPr="006E1D89">
        <w:rPr>
          <w:rFonts w:asciiTheme="minorHAnsi" w:hAnsiTheme="minorHAnsi" w:cstheme="minorHAnsi"/>
          <w:u w:val="single"/>
        </w:rPr>
        <w:t xml:space="preserve"> </w:t>
      </w:r>
    </w:p>
    <w:p w14:paraId="71A4D184" w14:textId="77777777" w:rsidR="00610501" w:rsidRPr="006E1D89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Theme="minorHAnsi" w:hAnsiTheme="minorHAnsi" w:cstheme="minorHAnsi"/>
          <w:b/>
          <w:bCs/>
          <w:u w:val="single"/>
        </w:rPr>
      </w:pPr>
      <w:r w:rsidRPr="006E1D89">
        <w:rPr>
          <w:rFonts w:asciiTheme="minorHAnsi" w:hAnsiTheme="minorHAnsi" w:cstheme="minorHAnsi"/>
        </w:rPr>
        <w:t>kierownikiem jednostki,</w:t>
      </w:r>
    </w:p>
    <w:p w14:paraId="5B06B022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 xml:space="preserve"> głównym księgowym jednostki; </w:t>
      </w:r>
    </w:p>
    <w:p w14:paraId="2A9FF9DF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>osobą odpowiedzialną za gospodarkę majątkową w jednostce;</w:t>
      </w:r>
    </w:p>
    <w:p w14:paraId="56419A9B" w14:textId="6E3FE00C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 xml:space="preserve"> osobą biorącą udział w podejmowaniu decyzji o zakwa</w:t>
      </w:r>
      <w:r w:rsidR="00DB5388">
        <w:t>lifikowaniu składników</w:t>
      </w:r>
      <w:r w:rsidRPr="00485188">
        <w:t xml:space="preserve"> do kategorii majątku zbędnego lub zużytego; </w:t>
      </w:r>
    </w:p>
    <w:p w14:paraId="2DD507CC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>osobą pozostającą z osobami, o których mowa w pkt a-d, w stosunku pokrewieństwa lub powinowactwa albo w innym stosunku faktycznym mogącym budzić wątpliwości co do bezstronności lub bezinteresowności osób, o których mowa w pkt a-d.</w:t>
      </w:r>
    </w:p>
    <w:p w14:paraId="07F9CA10" w14:textId="77777777" w:rsidR="00485188" w:rsidRDefault="00485188" w:rsidP="00485188">
      <w:pPr>
        <w:widowControl w:val="0"/>
        <w:tabs>
          <w:tab w:val="left" w:pos="426"/>
        </w:tabs>
        <w:spacing w:after="0" w:line="360" w:lineRule="auto"/>
        <w:ind w:right="380"/>
        <w:jc w:val="both"/>
      </w:pPr>
    </w:p>
    <w:p w14:paraId="14C984F5" w14:textId="77777777" w:rsidR="00485188" w:rsidRDefault="00485188" w:rsidP="00485188">
      <w:pPr>
        <w:widowControl w:val="0"/>
        <w:tabs>
          <w:tab w:val="left" w:pos="426"/>
        </w:tabs>
        <w:spacing w:after="0" w:line="360" w:lineRule="auto"/>
        <w:ind w:right="380"/>
        <w:jc w:val="both"/>
      </w:pPr>
    </w:p>
    <w:p w14:paraId="65E0DE33" w14:textId="77777777" w:rsidR="00485188" w:rsidRPr="00485188" w:rsidRDefault="00485188" w:rsidP="00485188">
      <w:pPr>
        <w:widowControl w:val="0"/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</w:p>
    <w:p w14:paraId="44583BC5" w14:textId="48759115" w:rsidR="00485188" w:rsidRPr="00485188" w:rsidRDefault="00610501" w:rsidP="00485188">
      <w:pPr>
        <w:widowControl w:val="0"/>
        <w:numPr>
          <w:ilvl w:val="0"/>
          <w:numId w:val="1"/>
        </w:numPr>
        <w:tabs>
          <w:tab w:val="left" w:pos="447"/>
        </w:tabs>
        <w:spacing w:after="0" w:line="360" w:lineRule="auto"/>
        <w:ind w:left="23"/>
        <w:jc w:val="both"/>
      </w:pPr>
      <w:r w:rsidRPr="00485188">
        <w:t>składam ofertę na zakup: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79"/>
        <w:gridCol w:w="2933"/>
        <w:gridCol w:w="1642"/>
        <w:gridCol w:w="3818"/>
        <w:gridCol w:w="1560"/>
      </w:tblGrid>
      <w:tr w:rsidR="00320960" w14:paraId="75A844D4" w14:textId="3420F1C8" w:rsidTr="00320960">
        <w:tc>
          <w:tcPr>
            <w:tcW w:w="679" w:type="dxa"/>
            <w:vAlign w:val="center"/>
          </w:tcPr>
          <w:p w14:paraId="6607884D" w14:textId="77777777" w:rsidR="00320960" w:rsidRPr="00485188" w:rsidRDefault="00320960" w:rsidP="00A80268">
            <w:pPr>
              <w:spacing w:after="0" w:line="360" w:lineRule="auto"/>
              <w:ind w:left="118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Lp.</w:t>
            </w:r>
          </w:p>
        </w:tc>
        <w:tc>
          <w:tcPr>
            <w:tcW w:w="2933" w:type="dxa"/>
            <w:vAlign w:val="center"/>
          </w:tcPr>
          <w:p w14:paraId="4A04EECE" w14:textId="77777777" w:rsidR="00320960" w:rsidRPr="00485188" w:rsidRDefault="00320960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Nazwa składnika rzeczowego majątku ruchomego</w:t>
            </w:r>
          </w:p>
        </w:tc>
        <w:tc>
          <w:tcPr>
            <w:tcW w:w="1642" w:type="dxa"/>
            <w:vAlign w:val="center"/>
          </w:tcPr>
          <w:p w14:paraId="3A4A1FD7" w14:textId="77777777" w:rsidR="00320960" w:rsidRPr="00485188" w:rsidRDefault="00320960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numer</w:t>
            </w:r>
          </w:p>
          <w:p w14:paraId="48B44E20" w14:textId="77777777" w:rsidR="00320960" w:rsidRPr="00485188" w:rsidRDefault="00320960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inwentarzowy</w:t>
            </w:r>
          </w:p>
        </w:tc>
        <w:tc>
          <w:tcPr>
            <w:tcW w:w="3818" w:type="dxa"/>
            <w:vAlign w:val="center"/>
          </w:tcPr>
          <w:p w14:paraId="4826055B" w14:textId="77777777" w:rsidR="00320960" w:rsidRPr="00485188" w:rsidRDefault="00320960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Oferowana kwota zakupu brutto (nie niższa niż kwota wyceny)</w:t>
            </w:r>
          </w:p>
        </w:tc>
        <w:tc>
          <w:tcPr>
            <w:tcW w:w="1560" w:type="dxa"/>
          </w:tcPr>
          <w:p w14:paraId="6EE85FCB" w14:textId="6EBF6200" w:rsidR="00320960" w:rsidRPr="00485188" w:rsidRDefault="00320960" w:rsidP="00A80268">
            <w:pPr>
              <w:spacing w:after="0" w:line="360" w:lineRule="auto"/>
              <w:jc w:val="center"/>
              <w:rPr>
                <w:rStyle w:val="Teksttreci"/>
                <w:rFonts w:asciiTheme="minorHAnsi" w:hAnsiTheme="minorHAnsi" w:cstheme="minorHAnsi"/>
              </w:rPr>
            </w:pPr>
            <w:r>
              <w:rPr>
                <w:rStyle w:val="Teksttreci"/>
                <w:rFonts w:asciiTheme="minorHAnsi" w:hAnsiTheme="minorHAnsi" w:cstheme="minorHAnsi"/>
              </w:rPr>
              <w:t>poz. z ogłoszenia</w:t>
            </w:r>
          </w:p>
        </w:tc>
      </w:tr>
      <w:tr w:rsidR="00320960" w14:paraId="06ABAB76" w14:textId="63AFDC4A" w:rsidTr="00320960">
        <w:tc>
          <w:tcPr>
            <w:tcW w:w="679" w:type="dxa"/>
          </w:tcPr>
          <w:p w14:paraId="536571E0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75CE77C3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2" w:type="dxa"/>
          </w:tcPr>
          <w:p w14:paraId="0CD5686F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18" w:type="dxa"/>
          </w:tcPr>
          <w:p w14:paraId="72140FB6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6CA2F24C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20960" w14:paraId="2CF82F4A" w14:textId="423651A2" w:rsidTr="00320960">
        <w:tc>
          <w:tcPr>
            <w:tcW w:w="679" w:type="dxa"/>
          </w:tcPr>
          <w:p w14:paraId="02DD888A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07CBD23B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2" w:type="dxa"/>
          </w:tcPr>
          <w:p w14:paraId="314CC87A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18" w:type="dxa"/>
          </w:tcPr>
          <w:p w14:paraId="69B3ACC7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38E68FCA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20960" w14:paraId="2B2475CF" w14:textId="00270D5B" w:rsidTr="00320960">
        <w:tc>
          <w:tcPr>
            <w:tcW w:w="679" w:type="dxa"/>
          </w:tcPr>
          <w:p w14:paraId="483AF5B6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18F11A11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2" w:type="dxa"/>
          </w:tcPr>
          <w:p w14:paraId="7481B492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18" w:type="dxa"/>
          </w:tcPr>
          <w:p w14:paraId="2EF9404C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75380EC8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20960" w14:paraId="38AFE403" w14:textId="029C0DBD" w:rsidTr="00320960">
        <w:tc>
          <w:tcPr>
            <w:tcW w:w="679" w:type="dxa"/>
          </w:tcPr>
          <w:p w14:paraId="30C843A4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0DD7C253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2" w:type="dxa"/>
          </w:tcPr>
          <w:p w14:paraId="2946922A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18" w:type="dxa"/>
          </w:tcPr>
          <w:p w14:paraId="13622EF3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</w:tcPr>
          <w:p w14:paraId="37C7CFEC" w14:textId="77777777" w:rsidR="00320960" w:rsidRDefault="00320960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4ECB28B9" w14:textId="77777777" w:rsidR="00610501" w:rsidRPr="00556B23" w:rsidRDefault="00610501" w:rsidP="00610501">
      <w:pPr>
        <w:tabs>
          <w:tab w:val="left" w:pos="447"/>
        </w:tabs>
        <w:spacing w:after="0" w:line="360" w:lineRule="auto"/>
        <w:ind w:left="23"/>
        <w:jc w:val="both"/>
        <w:rPr>
          <w:rFonts w:ascii="Bookman Old Style" w:hAnsi="Bookman Old Style"/>
          <w:sz w:val="24"/>
          <w:szCs w:val="24"/>
        </w:rPr>
      </w:pPr>
    </w:p>
    <w:p w14:paraId="44817161" w14:textId="77777777" w:rsidR="00610501" w:rsidRDefault="00610501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66673EFF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500CF8AF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1CAD2BA4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21E8B14D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34E7679D" w14:textId="59EF6545" w:rsidR="00610501" w:rsidRPr="00485188" w:rsidRDefault="00610501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vertAlign w:val="subscript"/>
        </w:rPr>
      </w:pPr>
      <w:r w:rsidRPr="00485188">
        <w:rPr>
          <w:vertAlign w:val="subscript"/>
        </w:rPr>
        <w:t xml:space="preserve">                                                                      </w:t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Pr="00485188">
        <w:rPr>
          <w:vertAlign w:val="subscript"/>
        </w:rPr>
        <w:t xml:space="preserve">       </w:t>
      </w:r>
      <w:r w:rsidR="00485188" w:rsidRPr="00485188">
        <w:rPr>
          <w:vertAlign w:val="subscript"/>
        </w:rPr>
        <w:t xml:space="preserve"> </w:t>
      </w:r>
      <w:r w:rsidR="00485188">
        <w:rPr>
          <w:vertAlign w:val="subscript"/>
        </w:rPr>
        <w:tab/>
        <w:t xml:space="preserve">     </w:t>
      </w:r>
      <w:r w:rsidRPr="00485188">
        <w:rPr>
          <w:vertAlign w:val="subscript"/>
        </w:rPr>
        <w:t xml:space="preserve"> ……………………………………………………………………………….</w:t>
      </w:r>
    </w:p>
    <w:p w14:paraId="2C7EAF8E" w14:textId="318517D0" w:rsidR="00610501" w:rsidRPr="00485188" w:rsidRDefault="00485188" w:rsidP="00485188">
      <w:pPr>
        <w:spacing w:after="0" w:line="360" w:lineRule="auto"/>
        <w:ind w:left="5816" w:firstLine="556"/>
      </w:pPr>
      <w:r>
        <w:t xml:space="preserve">Data i </w:t>
      </w:r>
      <w:r w:rsidR="00610501" w:rsidRPr="00485188">
        <w:t xml:space="preserve">czytelny podpis </w:t>
      </w:r>
    </w:p>
    <w:p w14:paraId="132192EF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p w14:paraId="0A0EA515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p w14:paraId="6EDFCA54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sectPr w:rsidR="00610501" w:rsidSect="00A61186">
      <w:pgSz w:w="11906" w:h="16838"/>
      <w:pgMar w:top="1276" w:right="1134" w:bottom="1418" w:left="1134" w:header="73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6527"/>
    <w:multiLevelType w:val="hybridMultilevel"/>
    <w:tmpl w:val="976C81A2"/>
    <w:lvl w:ilvl="0" w:tplc="0B4CAA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2111DE"/>
    <w:multiLevelType w:val="multilevel"/>
    <w:tmpl w:val="431AD3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Bookman Old Style" w:eastAsia="Bookman Old Style" w:hAnsi="Bookman Old Style" w:cs="Bookman Old Style"/>
        <w:b w:val="0"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785005"/>
    <w:multiLevelType w:val="hybridMultilevel"/>
    <w:tmpl w:val="358C86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F3D1B0D"/>
    <w:multiLevelType w:val="multilevel"/>
    <w:tmpl w:val="DACA1DD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EA72E6"/>
    <w:multiLevelType w:val="hybridMultilevel"/>
    <w:tmpl w:val="68469DDC"/>
    <w:lvl w:ilvl="0" w:tplc="220C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45DB6" w:tentative="1">
      <w:start w:val="1"/>
      <w:numFmt w:val="lowerLetter"/>
      <w:lvlText w:val="%2."/>
      <w:lvlJc w:val="left"/>
      <w:pPr>
        <w:ind w:left="1440" w:hanging="360"/>
      </w:pPr>
    </w:lvl>
    <w:lvl w:ilvl="2" w:tplc="A560FEB0">
      <w:start w:val="1"/>
      <w:numFmt w:val="lowerRoman"/>
      <w:lvlText w:val="%3."/>
      <w:lvlJc w:val="right"/>
      <w:pPr>
        <w:ind w:left="2160" w:hanging="180"/>
      </w:pPr>
    </w:lvl>
    <w:lvl w:ilvl="3" w:tplc="4A46EAFC" w:tentative="1">
      <w:start w:val="1"/>
      <w:numFmt w:val="decimal"/>
      <w:lvlText w:val="%4."/>
      <w:lvlJc w:val="left"/>
      <w:pPr>
        <w:ind w:left="2880" w:hanging="360"/>
      </w:pPr>
    </w:lvl>
    <w:lvl w:ilvl="4" w:tplc="79FC41D0" w:tentative="1">
      <w:start w:val="1"/>
      <w:numFmt w:val="lowerLetter"/>
      <w:lvlText w:val="%5."/>
      <w:lvlJc w:val="left"/>
      <w:pPr>
        <w:ind w:left="3600" w:hanging="360"/>
      </w:pPr>
    </w:lvl>
    <w:lvl w:ilvl="5" w:tplc="289C413A" w:tentative="1">
      <w:start w:val="1"/>
      <w:numFmt w:val="lowerRoman"/>
      <w:lvlText w:val="%6."/>
      <w:lvlJc w:val="right"/>
      <w:pPr>
        <w:ind w:left="4320" w:hanging="180"/>
      </w:pPr>
    </w:lvl>
    <w:lvl w:ilvl="6" w:tplc="B1BCE4FA" w:tentative="1">
      <w:start w:val="1"/>
      <w:numFmt w:val="decimal"/>
      <w:lvlText w:val="%7."/>
      <w:lvlJc w:val="left"/>
      <w:pPr>
        <w:ind w:left="5040" w:hanging="360"/>
      </w:pPr>
    </w:lvl>
    <w:lvl w:ilvl="7" w:tplc="0950851C" w:tentative="1">
      <w:start w:val="1"/>
      <w:numFmt w:val="lowerLetter"/>
      <w:lvlText w:val="%8."/>
      <w:lvlJc w:val="left"/>
      <w:pPr>
        <w:ind w:left="5760" w:hanging="360"/>
      </w:pPr>
    </w:lvl>
    <w:lvl w:ilvl="8" w:tplc="0798CB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1"/>
    <w:rsid w:val="00320960"/>
    <w:rsid w:val="004027AB"/>
    <w:rsid w:val="00485188"/>
    <w:rsid w:val="005630DC"/>
    <w:rsid w:val="00567A2E"/>
    <w:rsid w:val="00610501"/>
    <w:rsid w:val="006D25F5"/>
    <w:rsid w:val="006E1D89"/>
    <w:rsid w:val="00830393"/>
    <w:rsid w:val="00B010CE"/>
    <w:rsid w:val="00B13CB6"/>
    <w:rsid w:val="00B15245"/>
    <w:rsid w:val="00C65468"/>
    <w:rsid w:val="00DB5388"/>
    <w:rsid w:val="00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574"/>
  <w15:chartTrackingRefBased/>
  <w15:docId w15:val="{3F81FC0C-BCF5-4DE2-9847-5801401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50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105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05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10501"/>
    <w:rPr>
      <w:rFonts w:ascii="Times New Roman" w:eastAsia="Times New Roman" w:hAnsi="Times New Roman"/>
      <w:b/>
      <w:bCs/>
      <w:spacing w:val="20"/>
      <w:sz w:val="27"/>
      <w:szCs w:val="27"/>
      <w:shd w:val="clear" w:color="auto" w:fill="FFFFFF"/>
    </w:rPr>
  </w:style>
  <w:style w:type="character" w:customStyle="1" w:styleId="Teksttreci">
    <w:name w:val="Tekst treści"/>
    <w:basedOn w:val="Domylnaczcionkaakapitu"/>
    <w:rsid w:val="0061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20">
    <w:name w:val="Tekst treści (2)"/>
    <w:basedOn w:val="Normalny"/>
    <w:link w:val="Teksttreci2"/>
    <w:rsid w:val="00610501"/>
    <w:pPr>
      <w:widowControl w:val="0"/>
      <w:shd w:val="clear" w:color="auto" w:fill="FFFFFF"/>
      <w:spacing w:after="240" w:line="0" w:lineRule="atLeast"/>
    </w:pPr>
    <w:rPr>
      <w:rFonts w:ascii="Times New Roman" w:hAnsi="Times New Roman" w:cstheme="minorBidi"/>
      <w:kern w:val="2"/>
      <w:sz w:val="14"/>
      <w:szCs w:val="14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610501"/>
    <w:pPr>
      <w:widowControl w:val="0"/>
      <w:shd w:val="clear" w:color="auto" w:fill="FFFFFF"/>
      <w:spacing w:before="480" w:after="600" w:line="408" w:lineRule="exact"/>
    </w:pPr>
    <w:rPr>
      <w:rFonts w:ascii="Times New Roman" w:hAnsi="Times New Roman" w:cstheme="minorBidi"/>
      <w:b/>
      <w:bCs/>
      <w:kern w:val="2"/>
      <w14:ligatures w14:val="standardContextual"/>
    </w:rPr>
  </w:style>
  <w:style w:type="paragraph" w:customStyle="1" w:styleId="Nagwek10">
    <w:name w:val="Nagłówek #1"/>
    <w:basedOn w:val="Normalny"/>
    <w:link w:val="Nagwek1"/>
    <w:rsid w:val="00610501"/>
    <w:pPr>
      <w:widowControl w:val="0"/>
      <w:shd w:val="clear" w:color="auto" w:fill="FFFFFF"/>
      <w:spacing w:before="600" w:after="480" w:line="0" w:lineRule="atLeast"/>
      <w:jc w:val="center"/>
      <w:outlineLvl w:val="0"/>
    </w:pPr>
    <w:rPr>
      <w:rFonts w:ascii="Times New Roman" w:hAnsi="Times New Roman" w:cstheme="minorBidi"/>
      <w:b/>
      <w:bCs/>
      <w:spacing w:val="20"/>
      <w:kern w:val="2"/>
      <w:sz w:val="27"/>
      <w:szCs w:val="27"/>
      <w14:ligatures w14:val="standardContextual"/>
    </w:rPr>
  </w:style>
  <w:style w:type="table" w:styleId="Tabela-Siatka">
    <w:name w:val="Table Grid"/>
    <w:basedOn w:val="Standardowy"/>
    <w:uiPriority w:val="39"/>
    <w:rsid w:val="0061050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Jakubik</dc:creator>
  <cp:keywords/>
  <dc:description/>
  <cp:lastModifiedBy>Marzena Arendt</cp:lastModifiedBy>
  <cp:revision>7</cp:revision>
  <dcterms:created xsi:type="dcterms:W3CDTF">2023-08-03T09:50:00Z</dcterms:created>
  <dcterms:modified xsi:type="dcterms:W3CDTF">2024-08-13T08:11:00Z</dcterms:modified>
</cp:coreProperties>
</file>